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1" w:rsidRPr="00FF7C94" w:rsidRDefault="00FF7C94" w:rsidP="00FF7C94">
      <w:pPr>
        <w:keepNext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94">
        <w:rPr>
          <w:rFonts w:ascii="Times New Roman" w:eastAsia="Times New Roman" w:hAnsi="Times New Roman" w:cs="Times New Roman"/>
          <w:b/>
          <w:sz w:val="24"/>
          <w:szCs w:val="24"/>
        </w:rPr>
        <w:t>Burmistrz Gminy Wołów</w:t>
      </w:r>
    </w:p>
    <w:p w:rsidR="00FF7C94" w:rsidRPr="00FF7C94" w:rsidRDefault="00FF7C94" w:rsidP="00FF7C94">
      <w:pPr>
        <w:keepNext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94">
        <w:rPr>
          <w:rFonts w:ascii="Times New Roman" w:eastAsia="Times New Roman" w:hAnsi="Times New Roman" w:cs="Times New Roman"/>
          <w:b/>
          <w:sz w:val="24"/>
          <w:szCs w:val="24"/>
        </w:rPr>
        <w:t>Rynek 34</w:t>
      </w:r>
    </w:p>
    <w:p w:rsidR="00FF7C94" w:rsidRPr="00FF7C94" w:rsidRDefault="00FF7C94" w:rsidP="00FF7C94">
      <w:pPr>
        <w:keepNext/>
        <w:spacing w:after="0" w:line="240" w:lineRule="auto"/>
        <w:ind w:left="496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F7C94">
        <w:rPr>
          <w:rFonts w:ascii="Times New Roman" w:eastAsia="Times New Roman" w:hAnsi="Times New Roman" w:cs="Times New Roman"/>
          <w:b/>
          <w:sz w:val="24"/>
          <w:szCs w:val="24"/>
        </w:rPr>
        <w:t>56-100 Wołów</w:t>
      </w: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F7C94" w:rsidRPr="00FF7C94" w:rsidRDefault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F7C94" w:rsidRPr="00FF7C94" w:rsidRDefault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F7C94" w:rsidRPr="00FF7C94" w:rsidRDefault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 w:rsidP="00FF7C94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F7C94">
        <w:rPr>
          <w:rFonts w:ascii="Times New Roman" w:eastAsia="Tahoma" w:hAnsi="Times New Roman" w:cs="Times New Roman"/>
          <w:b/>
          <w:sz w:val="24"/>
          <w:szCs w:val="24"/>
        </w:rPr>
        <w:t>Zawiadomienie o zawarciu umowy między pracodawcą a młodocianym pracownikiem                  w sprawie przygotowania zawodowego.</w:t>
      </w:r>
    </w:p>
    <w:p w:rsidR="005A6FD1" w:rsidRPr="00FF7C94" w:rsidRDefault="005A6FD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 w:rsidP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5A6FD1" w:rsidRPr="00FF7C94" w:rsidRDefault="005A6FD1" w:rsidP="00FF7C94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</w:p>
    <w:tbl>
      <w:tblPr>
        <w:tblW w:w="9649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5A6FD1" w:rsidRPr="00FF7C94" w:rsidTr="00FF7C94">
        <w:tc>
          <w:tcPr>
            <w:tcW w:w="9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FF7C94" w:rsidP="00FF7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7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DANE PRACODAWCY </w:t>
            </w:r>
          </w:p>
          <w:p w:rsidR="00FF7C94" w:rsidRPr="00FF7C94" w:rsidRDefault="00FF7C94" w:rsidP="00FF7C94">
            <w:pPr>
              <w:pStyle w:val="Akapitzlist"/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1. Imię i nazwisko: ....................................................................................................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2. Nazwa zakładu pracy: ............................................................................................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3. Dokładny adres zakładu pracy: 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4. Numer telefonu / numer faksu: 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A6FD1" w:rsidRPr="00FF7C94" w:rsidTr="00FF7C94">
        <w:tc>
          <w:tcPr>
            <w:tcW w:w="9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 w:rsidP="00FF7C94">
            <w:pPr>
              <w:pStyle w:val="Akapitzlist"/>
              <w:numPr>
                <w:ilvl w:val="0"/>
                <w:numId w:val="3"/>
              </w:num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INFORMACJE DOTYCZĄCE MŁODOCIANEGO PRACOWNIKA ORAZ JEGO PRZYGOTOWANIA ZAWODOWEGO: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1. Imię i nazwisko młodocianego pracownika: 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2. Adres zamieszkania młodocianego pracownika: 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3. Data urodzenia: .............................................................................................................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4. Miejsce realizacji przez młodocianego pracownika obowiązkowego dokształcania teoretycznego: </w:t>
            </w:r>
          </w:p>
          <w:p w:rsidR="005A6FD1" w:rsidRPr="00FF7C94" w:rsidRDefault="00551A1D">
            <w:p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a)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>zasadnicza szkoła zawodowa,</w:t>
            </w:r>
          </w:p>
          <w:p w:rsidR="005A6FD1" w:rsidRPr="00FF7C94" w:rsidRDefault="00551A1D">
            <w:pPr>
              <w:spacing w:after="0" w:line="240" w:lineRule="auto"/>
              <w:ind w:left="72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b)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>ośrodek dokształcania i doskonalenia zawodowego,</w:t>
            </w:r>
          </w:p>
          <w:p w:rsidR="005A6FD1" w:rsidRPr="00FF7C94" w:rsidRDefault="00551A1D">
            <w:pPr>
              <w:spacing w:after="0" w:line="240" w:lineRule="auto"/>
              <w:ind w:left="72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c)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pracodawca organizuje dokształcanie we własnym zakresie. </w:t>
            </w: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*) 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 w:hanging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5. Nazwa i adres instytucji, w której młodociany realizuje obowiązkowe dokształcanie teoretyczne: </w:t>
            </w:r>
          </w:p>
          <w:p w:rsidR="005A6FD1" w:rsidRPr="00FF7C94" w:rsidRDefault="005A6FD1">
            <w:pPr>
              <w:spacing w:after="0" w:line="240" w:lineRule="auto"/>
              <w:ind w:left="47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............................................................</w:t>
            </w:r>
            <w:r w:rsid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47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............................................................</w:t>
            </w:r>
            <w:r w:rsid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5A6FD1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FF7C94" w:rsidRPr="00FF7C94" w:rsidRDefault="00FF7C9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 xml:space="preserve"> 6. Forma prowadzonego przygotowania zawodowego: </w:t>
            </w:r>
          </w:p>
          <w:p w:rsidR="005A6FD1" w:rsidRPr="00FF7C94" w:rsidRDefault="00551A1D">
            <w:pPr>
              <w:tabs>
                <w:tab w:val="left" w:pos="830"/>
              </w:tabs>
              <w:spacing w:after="0" w:line="240" w:lineRule="auto"/>
              <w:ind w:left="83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a)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nauka zawodu, </w:t>
            </w:r>
          </w:p>
          <w:p w:rsidR="005A6FD1" w:rsidRPr="00FF7C94" w:rsidRDefault="00551A1D">
            <w:pPr>
              <w:spacing w:after="0" w:line="240" w:lineRule="auto"/>
              <w:ind w:left="83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b)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>przyuczenie do wykonywania określonej pracy.</w:t>
            </w: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*)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7. Data zawarcia z młodocianym pracownikiem umowy o pracę w celu przygotowania zawodowego:  </w:t>
            </w:r>
          </w:p>
          <w:p w:rsidR="005A6FD1" w:rsidRPr="00FF7C94" w:rsidRDefault="005A6FD1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...................................................................................................................................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8. Okres kształcenia młodocianego pracownika .....................................................................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od-do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to jest ………… miesięcy ………… dni.</w:t>
            </w: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A6FD1" w:rsidRPr="00FF7C94" w:rsidTr="00FF7C94">
        <w:tc>
          <w:tcPr>
            <w:tcW w:w="9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7C94" w:rsidRDefault="00FF7C94" w:rsidP="00FF7C94">
            <w:pPr>
              <w:tabs>
                <w:tab w:val="left" w:pos="649"/>
              </w:tabs>
              <w:spacing w:after="0" w:line="240" w:lineRule="auto"/>
              <w:ind w:left="1800" w:hanging="1576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5A6FD1" w:rsidRPr="00FF7C94" w:rsidRDefault="00551A1D" w:rsidP="00FF7C94">
            <w:pPr>
              <w:tabs>
                <w:tab w:val="left" w:pos="649"/>
              </w:tabs>
              <w:spacing w:after="0" w:line="240" w:lineRule="auto"/>
              <w:ind w:left="1800" w:hanging="1576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III.</w:t>
            </w: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ab/>
              <w:t>ZAŁĄCZNIK:</w:t>
            </w:r>
          </w:p>
          <w:p w:rsidR="00FF7C94" w:rsidRDefault="00551A1D">
            <w:pPr>
              <w:spacing w:after="0" w:line="240" w:lineRule="auto"/>
              <w:ind w:left="360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5A6FD1" w:rsidRPr="00FF7C94" w:rsidRDefault="00551A1D">
            <w:pPr>
              <w:spacing w:after="0" w:line="240" w:lineRule="auto"/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Kopia umowy o pracę w celu przygotowania zawodowego.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Default="00FF7C94">
            <w:pPr>
              <w:spacing w:after="0" w:line="240" w:lineRule="auto"/>
              <w:ind w:left="1080"/>
              <w:jc w:val="both"/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 w:rsidR="00551A1D" w:rsidRPr="00FF7C94"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</w:rPr>
              <w:t>Załączoną kopię należy potwierdzić za zgodność z oryginałem.</w:t>
            </w:r>
          </w:p>
          <w:p w:rsidR="00FF7C94" w:rsidRPr="00FF7C94" w:rsidRDefault="00FF7C94">
            <w:pPr>
              <w:spacing w:after="0" w:line="240" w:lineRule="auto"/>
              <w:ind w:left="108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5A6FD1" w:rsidRPr="00FF7C94" w:rsidRDefault="005A6FD1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........................ 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 xml:space="preserve">     .............................................................</w:t>
      </w:r>
    </w:p>
    <w:p w:rsidR="005A6FD1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        miejsce i data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 xml:space="preserve">                     podpis pracodawcy</w:t>
      </w:r>
    </w:p>
    <w:p w:rsidR="005A6FD1" w:rsidRPr="00FF7C94" w:rsidRDefault="00551A1D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FF7C94">
        <w:rPr>
          <w:rFonts w:ascii="Times New Roman" w:eastAsia="Verdana" w:hAnsi="Times New Roman" w:cs="Times New Roman"/>
          <w:b/>
          <w:sz w:val="24"/>
          <w:szCs w:val="24"/>
        </w:rPr>
        <w:t>*)   niepotrzebne skreślić</w:t>
      </w:r>
    </w:p>
    <w:p w:rsidR="00551A1D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551A1D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551A1D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551A1D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FF7C94" w:rsidRDefault="00FF7C94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5A6FD1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FF7C94">
        <w:rPr>
          <w:rFonts w:ascii="Times New Roman" w:eastAsia="Verdana" w:hAnsi="Times New Roman" w:cs="Times New Roman"/>
          <w:b/>
          <w:sz w:val="24"/>
          <w:szCs w:val="24"/>
        </w:rPr>
        <w:lastRenderedPageBreak/>
        <w:t>SPEŁNIENIE OBOWIĄZKU INFORMACYJNEGO</w:t>
      </w: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Zgodnie z art. 24 ust. 1 ustawy z dnia 29 sierpnia 1997 r. o ochronie danych osobowych (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t.j.Dz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>. U. 2014.1182 z późn.zm.) Gmina Wołów informuje, że:</w:t>
      </w: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 w:rsidP="00FF7C94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1.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>administratorem tak zebranych danych osobowyc</w:t>
      </w:r>
      <w:r w:rsidR="00FF7C94">
        <w:rPr>
          <w:rFonts w:ascii="Times New Roman" w:eastAsia="Verdana" w:hAnsi="Times New Roman" w:cs="Times New Roman"/>
          <w:sz w:val="24"/>
          <w:szCs w:val="24"/>
        </w:rPr>
        <w:t xml:space="preserve">h jest Gmina  </w:t>
      </w:r>
      <w:proofErr w:type="spellStart"/>
      <w:r w:rsidR="00FF7C94">
        <w:rPr>
          <w:rFonts w:ascii="Times New Roman" w:eastAsia="Verdana" w:hAnsi="Times New Roman" w:cs="Times New Roman"/>
          <w:sz w:val="24"/>
          <w:szCs w:val="24"/>
        </w:rPr>
        <w:t>Wołów,Rynek</w:t>
      </w:r>
      <w:proofErr w:type="spellEnd"/>
      <w:r w:rsidR="00FF7C94">
        <w:rPr>
          <w:rFonts w:ascii="Times New Roman" w:eastAsia="Verdana" w:hAnsi="Times New Roman" w:cs="Times New Roman"/>
          <w:sz w:val="24"/>
          <w:szCs w:val="24"/>
        </w:rPr>
        <w:t xml:space="preserve"> 34,           56-</w:t>
      </w:r>
      <w:r w:rsidRPr="00FF7C94">
        <w:rPr>
          <w:rFonts w:ascii="Times New Roman" w:eastAsia="Verdana" w:hAnsi="Times New Roman" w:cs="Times New Roman"/>
          <w:sz w:val="24"/>
          <w:szCs w:val="24"/>
        </w:rPr>
        <w:t>100 Wołów;</w:t>
      </w:r>
    </w:p>
    <w:p w:rsidR="005A6FD1" w:rsidRPr="00FF7C94" w:rsidRDefault="00551A1D" w:rsidP="00FF7C94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2.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>dane będą przetwarzane w celu prowadzenia</w:t>
      </w:r>
      <w:r w:rsidR="00FF7C94">
        <w:rPr>
          <w:rFonts w:ascii="Times New Roman" w:eastAsia="Verdana" w:hAnsi="Times New Roman" w:cs="Times New Roman"/>
          <w:sz w:val="24"/>
          <w:szCs w:val="24"/>
        </w:rPr>
        <w:t xml:space="preserve"> postępowań administracyjnych w </w:t>
      </w:r>
      <w:r w:rsidRPr="00FF7C94">
        <w:rPr>
          <w:rFonts w:ascii="Times New Roman" w:eastAsia="Verdana" w:hAnsi="Times New Roman" w:cs="Times New Roman"/>
          <w:sz w:val="24"/>
          <w:szCs w:val="24"/>
        </w:rPr>
        <w:t>sprawach dofinansowania kosztów kształcenia młodocianych pracowników;</w:t>
      </w:r>
    </w:p>
    <w:p w:rsidR="005A6FD1" w:rsidRPr="00FF7C94" w:rsidRDefault="00551A1D" w:rsidP="00FF7C94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3.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>dane nie zostaną udostępnione innym podmiotom;</w:t>
      </w:r>
    </w:p>
    <w:p w:rsidR="005A6FD1" w:rsidRPr="00FF7C94" w:rsidRDefault="00551A1D" w:rsidP="00FF7C94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4.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>obowiązek podania danych wynika z: art. 70b ust</w:t>
      </w:r>
      <w:r w:rsidR="00FF7C94">
        <w:rPr>
          <w:rFonts w:ascii="Times New Roman" w:eastAsia="Verdana" w:hAnsi="Times New Roman" w:cs="Times New Roman"/>
          <w:sz w:val="24"/>
          <w:szCs w:val="24"/>
        </w:rPr>
        <w:t>awy z dnia 7 września 1991 r. o </w:t>
      </w:r>
      <w:r w:rsidRPr="00FF7C94">
        <w:rPr>
          <w:rFonts w:ascii="Times New Roman" w:eastAsia="Verdana" w:hAnsi="Times New Roman" w:cs="Times New Roman"/>
          <w:sz w:val="24"/>
          <w:szCs w:val="24"/>
        </w:rPr>
        <w:t>systemie oświaty (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t.j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Dz.U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. z 2004 nr 256 poz. 2572 z 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późn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. zm. ), Rozporządzenia Rady Ministrów z dnia 29 marca 2010 r. w sprawie zakresu informacji przedstawianych przez podmiot ubiegający się o pomoc de 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minimis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 (Dz. U. z 2010 r. Nr 53, poz. 311 z 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późn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>. zm.);</w:t>
      </w:r>
    </w:p>
    <w:p w:rsidR="005A6FD1" w:rsidRPr="00FF7C94" w:rsidRDefault="00551A1D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5.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 xml:space="preserve">prawo dostępu do treści swoich danych oraz ich poprawiania wraz </w:t>
      </w:r>
      <w:r w:rsidRPr="00FF7C94">
        <w:rPr>
          <w:rFonts w:ascii="Times New Roman" w:eastAsia="Verdana" w:hAnsi="Times New Roman" w:cs="Times New Roman"/>
          <w:sz w:val="24"/>
          <w:szCs w:val="24"/>
        </w:rPr>
        <w:br/>
        <w:t>z prawem do kontroli przetwarzania danych zawartych w zbiorze przysługuje zgodnie z art. 32 ustawy z dnia 29 sierpnia 1997 r. o ochronie danych osobowych (</w:t>
      </w:r>
      <w:proofErr w:type="spellStart"/>
      <w:r w:rsidRPr="00FF7C94">
        <w:rPr>
          <w:rFonts w:ascii="Times New Roman" w:eastAsia="Verdana" w:hAnsi="Times New Roman" w:cs="Times New Roman"/>
          <w:sz w:val="24"/>
          <w:szCs w:val="24"/>
        </w:rPr>
        <w:t>t.j.Dz</w:t>
      </w:r>
      <w:proofErr w:type="spellEnd"/>
      <w:r w:rsidRPr="00FF7C94">
        <w:rPr>
          <w:rFonts w:ascii="Times New Roman" w:eastAsia="Verdana" w:hAnsi="Times New Roman" w:cs="Times New Roman"/>
          <w:sz w:val="24"/>
          <w:szCs w:val="24"/>
        </w:rPr>
        <w:t>. U. 2014.1182.).</w:t>
      </w:r>
    </w:p>
    <w:p w:rsidR="005A6FD1" w:rsidRPr="00FF7C94" w:rsidRDefault="005A6FD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A6FD1">
      <w:pPr>
        <w:spacing w:after="120" w:line="240" w:lineRule="auto"/>
        <w:ind w:firstLine="708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sectPr w:rsidR="005A6FD1" w:rsidRPr="00FF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4C7"/>
    <w:multiLevelType w:val="hybridMultilevel"/>
    <w:tmpl w:val="FD80A060"/>
    <w:lvl w:ilvl="0" w:tplc="04150013">
      <w:start w:val="1"/>
      <w:numFmt w:val="upperRoman"/>
      <w:lvlText w:val="%1."/>
      <w:lvlJc w:val="right"/>
      <w:pPr>
        <w:ind w:left="-63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149838E6"/>
    <w:multiLevelType w:val="hybridMultilevel"/>
    <w:tmpl w:val="41863E3E"/>
    <w:lvl w:ilvl="0" w:tplc="2A46492A">
      <w:start w:val="1"/>
      <w:numFmt w:val="upperRoman"/>
      <w:lvlText w:val="%1."/>
      <w:lvlJc w:val="left"/>
      <w:pPr>
        <w:ind w:left="358" w:hanging="1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72" w:hanging="360"/>
      </w:pPr>
    </w:lvl>
    <w:lvl w:ilvl="2" w:tplc="0415001B" w:tentative="1">
      <w:start w:val="1"/>
      <w:numFmt w:val="lowerRoman"/>
      <w:lvlText w:val="%3."/>
      <w:lvlJc w:val="right"/>
      <w:pPr>
        <w:ind w:left="448" w:hanging="180"/>
      </w:pPr>
    </w:lvl>
    <w:lvl w:ilvl="3" w:tplc="0415000F" w:tentative="1">
      <w:start w:val="1"/>
      <w:numFmt w:val="decimal"/>
      <w:lvlText w:val="%4."/>
      <w:lvlJc w:val="left"/>
      <w:pPr>
        <w:ind w:left="1168" w:hanging="360"/>
      </w:pPr>
    </w:lvl>
    <w:lvl w:ilvl="4" w:tplc="04150019" w:tentative="1">
      <w:start w:val="1"/>
      <w:numFmt w:val="lowerLetter"/>
      <w:lvlText w:val="%5."/>
      <w:lvlJc w:val="left"/>
      <w:pPr>
        <w:ind w:left="1888" w:hanging="360"/>
      </w:pPr>
    </w:lvl>
    <w:lvl w:ilvl="5" w:tplc="0415001B" w:tentative="1">
      <w:start w:val="1"/>
      <w:numFmt w:val="lowerRoman"/>
      <w:lvlText w:val="%6."/>
      <w:lvlJc w:val="right"/>
      <w:pPr>
        <w:ind w:left="2608" w:hanging="180"/>
      </w:pPr>
    </w:lvl>
    <w:lvl w:ilvl="6" w:tplc="0415000F" w:tentative="1">
      <w:start w:val="1"/>
      <w:numFmt w:val="decimal"/>
      <w:lvlText w:val="%7."/>
      <w:lvlJc w:val="left"/>
      <w:pPr>
        <w:ind w:left="3328" w:hanging="360"/>
      </w:pPr>
    </w:lvl>
    <w:lvl w:ilvl="7" w:tplc="04150019" w:tentative="1">
      <w:start w:val="1"/>
      <w:numFmt w:val="lowerLetter"/>
      <w:lvlText w:val="%8."/>
      <w:lvlJc w:val="left"/>
      <w:pPr>
        <w:ind w:left="4048" w:hanging="360"/>
      </w:pPr>
    </w:lvl>
    <w:lvl w:ilvl="8" w:tplc="0415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2">
    <w:nsid w:val="44BF1CA0"/>
    <w:multiLevelType w:val="hybridMultilevel"/>
    <w:tmpl w:val="A47C93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6FD1"/>
    <w:rsid w:val="00551A1D"/>
    <w:rsid w:val="005A6FD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Studenna</cp:lastModifiedBy>
  <cp:revision>3</cp:revision>
  <dcterms:created xsi:type="dcterms:W3CDTF">2015-09-21T08:06:00Z</dcterms:created>
  <dcterms:modified xsi:type="dcterms:W3CDTF">2016-07-11T12:05:00Z</dcterms:modified>
</cp:coreProperties>
</file>