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E06FD8">
        <w:rPr>
          <w:rFonts w:ascii="Arial" w:hAnsi="Arial" w:cs="Arial"/>
          <w:b/>
          <w:color w:val="000000"/>
          <w:sz w:val="20"/>
          <w:szCs w:val="20"/>
        </w:rPr>
        <w:t>Budowa Otwartych Stref Aktywności: wariant rozszerzony 4 obiekty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2A694D">
      <w:t>.</w:t>
    </w:r>
    <w:r w:rsidR="00E06FD8">
      <w:t>2</w:t>
    </w:r>
    <w:r w:rsidR="00371D8F">
      <w:t>7</w:t>
    </w:r>
    <w:r w:rsidR="00182314">
      <w:t>.</w:t>
    </w:r>
    <w:r w:rsidR="00C80F93">
      <w:t>2018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75790"/>
    <w:rsid w:val="00084BE1"/>
    <w:rsid w:val="000E3BFC"/>
    <w:rsid w:val="0011395E"/>
    <w:rsid w:val="00182314"/>
    <w:rsid w:val="001C2BB4"/>
    <w:rsid w:val="002A694D"/>
    <w:rsid w:val="00301236"/>
    <w:rsid w:val="00371D8F"/>
    <w:rsid w:val="003F73C0"/>
    <w:rsid w:val="00404753"/>
    <w:rsid w:val="00420730"/>
    <w:rsid w:val="005546BF"/>
    <w:rsid w:val="00590EBC"/>
    <w:rsid w:val="006403B6"/>
    <w:rsid w:val="00654AC4"/>
    <w:rsid w:val="00656A8B"/>
    <w:rsid w:val="00684AC9"/>
    <w:rsid w:val="006B08AF"/>
    <w:rsid w:val="00702B59"/>
    <w:rsid w:val="00761604"/>
    <w:rsid w:val="008C3141"/>
    <w:rsid w:val="00996C23"/>
    <w:rsid w:val="009F3A31"/>
    <w:rsid w:val="00A71338"/>
    <w:rsid w:val="00B51BC4"/>
    <w:rsid w:val="00B608C8"/>
    <w:rsid w:val="00B761F2"/>
    <w:rsid w:val="00B9294E"/>
    <w:rsid w:val="00BD318A"/>
    <w:rsid w:val="00C80F93"/>
    <w:rsid w:val="00CA23C5"/>
    <w:rsid w:val="00CA3C75"/>
    <w:rsid w:val="00CD7734"/>
    <w:rsid w:val="00D14EF1"/>
    <w:rsid w:val="00E06FD8"/>
    <w:rsid w:val="00EA4203"/>
    <w:rsid w:val="00EB2479"/>
    <w:rsid w:val="00F535CB"/>
    <w:rsid w:val="00FC5C35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24</cp:revision>
  <cp:lastPrinted>2018-05-23T11:54:00Z</cp:lastPrinted>
  <dcterms:created xsi:type="dcterms:W3CDTF">2016-12-14T08:51:00Z</dcterms:created>
  <dcterms:modified xsi:type="dcterms:W3CDTF">2018-08-10T11:19:00Z</dcterms:modified>
</cp:coreProperties>
</file>